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055" w:rsidRDefault="009B0B24">
      <w:pPr>
        <w:tabs>
          <w:tab w:val="center" w:pos="4680"/>
        </w:tabs>
        <w:suppressAutoHyphens/>
        <w:spacing w:line="240" w:lineRule="atLeast"/>
        <w:jc w:val="both"/>
        <w:rPr>
          <w:spacing w:val="-3"/>
          <w:sz w:val="24"/>
          <w:szCs w:val="24"/>
          <w:lang w:val="en-GB"/>
        </w:rPr>
        <w:sectPr w:rsidR="00671055" w:rsidSect="009B0B24">
          <w:footerReference w:type="even" r:id="rId8"/>
          <w:footerReference w:type="default" r:id="rId9"/>
          <w:pgSz w:w="12240" w:h="15840"/>
          <w:pgMar w:top="1440" w:right="1440" w:bottom="1440" w:left="1440" w:header="1440" w:footer="1440" w:gutter="0"/>
          <w:pgNumType w:start="1"/>
          <w:cols w:space="720"/>
          <w:noEndnote/>
        </w:sectPr>
      </w:pPr>
      <w:bookmarkStart w:id="0" w:name="_GoBack"/>
      <w:bookmarkEnd w:id="0"/>
      <w:r>
        <w:rPr>
          <w:spacing w:val="-3"/>
          <w:sz w:val="24"/>
          <w:szCs w:val="24"/>
          <w:lang w:val="en-GB"/>
        </w:rPr>
        <w:tab/>
      </w:r>
    </w:p>
    <w:p w:rsidR="00671055" w:rsidRDefault="009B0B24" w:rsidP="00671055">
      <w:pPr>
        <w:tabs>
          <w:tab w:val="center" w:pos="4680"/>
        </w:tabs>
        <w:suppressAutoHyphens/>
        <w:spacing w:line="240" w:lineRule="atLeast"/>
        <w:jc w:val="center"/>
        <w:rPr>
          <w:rFonts w:ascii="Times New Roman" w:hAnsi="Times New Roman" w:cs="Times New Roman"/>
          <w:b/>
          <w:spacing w:val="-3"/>
          <w:sz w:val="24"/>
          <w:szCs w:val="24"/>
          <w:u w:val="single"/>
          <w:lang w:val="en-GB"/>
        </w:rPr>
      </w:pPr>
      <w:r w:rsidRPr="00671055">
        <w:rPr>
          <w:rFonts w:ascii="Times New Roman" w:hAnsi="Times New Roman" w:cs="Times New Roman"/>
          <w:b/>
          <w:spacing w:val="-3"/>
          <w:sz w:val="24"/>
          <w:szCs w:val="24"/>
          <w:u w:val="single"/>
          <w:lang w:val="en-GB"/>
        </w:rPr>
        <w:lastRenderedPageBreak/>
        <w:t>MATERIAL SAFETY DATA SHEET</w:t>
      </w:r>
    </w:p>
    <w:p w:rsidR="009B0B24" w:rsidRPr="00671055" w:rsidRDefault="009B0B24" w:rsidP="00671055">
      <w:pPr>
        <w:tabs>
          <w:tab w:val="center" w:pos="4680"/>
        </w:tabs>
        <w:suppressAutoHyphens/>
        <w:spacing w:line="240" w:lineRule="atLeast"/>
        <w:jc w:val="center"/>
        <w:rPr>
          <w:rFonts w:ascii="Times New Roman" w:hAnsi="Times New Roman" w:cs="Times New Roman"/>
          <w:b/>
          <w:spacing w:val="-3"/>
          <w:sz w:val="24"/>
          <w:szCs w:val="24"/>
          <w:lang w:val="en-GB"/>
        </w:rPr>
      </w:pPr>
      <w:r w:rsidRPr="00671055">
        <w:rPr>
          <w:rFonts w:ascii="Times New Roman" w:hAnsi="Times New Roman" w:cs="Times New Roman"/>
          <w:b/>
          <w:spacing w:val="-3"/>
          <w:sz w:val="24"/>
          <w:szCs w:val="24"/>
          <w:lang w:val="en-GB"/>
        </w:rPr>
        <w:fldChar w:fldCharType="begin"/>
      </w:r>
      <w:r w:rsidRPr="00671055">
        <w:rPr>
          <w:rFonts w:ascii="Times New Roman" w:hAnsi="Times New Roman" w:cs="Times New Roman"/>
          <w:b/>
          <w:spacing w:val="-3"/>
          <w:sz w:val="24"/>
          <w:szCs w:val="24"/>
          <w:lang w:val="en-GB"/>
        </w:rPr>
        <w:instrText xml:space="preserve">PRIVATE </w:instrText>
      </w:r>
      <w:r w:rsidRPr="00671055">
        <w:rPr>
          <w:rFonts w:ascii="Times New Roman" w:hAnsi="Times New Roman" w:cs="Times New Roman"/>
          <w:b/>
          <w:spacing w:val="-3"/>
          <w:sz w:val="24"/>
          <w:szCs w:val="24"/>
          <w:lang w:val="en-GB"/>
        </w:rPr>
        <w:fldChar w:fldCharType="end"/>
      </w:r>
    </w:p>
    <w:p w:rsidR="009B0B24" w:rsidRPr="00671055" w:rsidRDefault="009B0B24">
      <w:pPr>
        <w:tabs>
          <w:tab w:val="left" w:pos="-720"/>
        </w:tabs>
        <w:suppressAutoHyphens/>
        <w:spacing w:line="240" w:lineRule="atLeast"/>
        <w:jc w:val="both"/>
        <w:rPr>
          <w:rFonts w:ascii="Times New Roman" w:hAnsi="Times New Roman" w:cs="Times New Roman"/>
          <w:b/>
          <w:spacing w:val="-3"/>
          <w:sz w:val="24"/>
          <w:szCs w:val="24"/>
          <w:lang w:val="en-GB"/>
        </w:rPr>
      </w:pPr>
    </w:p>
    <w:p w:rsidR="009B0B24" w:rsidRPr="00671055" w:rsidRDefault="009B0B24">
      <w:pPr>
        <w:tabs>
          <w:tab w:val="right" w:pos="936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b/>
          <w:spacing w:val="-3"/>
          <w:sz w:val="24"/>
          <w:szCs w:val="24"/>
          <w:lang w:val="en-GB"/>
        </w:rPr>
        <w:t xml:space="preserve">SERIAL NO:                   </w:t>
      </w:r>
      <w:r w:rsidR="00671055">
        <w:rPr>
          <w:rFonts w:ascii="Times New Roman" w:hAnsi="Times New Roman" w:cs="Times New Roman"/>
          <w:b/>
          <w:spacing w:val="-3"/>
          <w:sz w:val="24"/>
          <w:szCs w:val="24"/>
          <w:lang w:val="en-GB"/>
        </w:rPr>
        <w:tab/>
      </w:r>
      <w:r w:rsidRPr="00671055">
        <w:rPr>
          <w:rFonts w:ascii="Times New Roman" w:hAnsi="Times New Roman" w:cs="Times New Roman"/>
          <w:b/>
          <w:spacing w:val="-3"/>
          <w:sz w:val="24"/>
          <w:szCs w:val="24"/>
          <w:lang w:val="en-GB"/>
        </w:rPr>
        <w:t>ISSUE DATE:</w:t>
      </w:r>
      <w:r w:rsidR="00AC285F">
        <w:rPr>
          <w:rFonts w:ascii="Times New Roman" w:hAnsi="Times New Roman" w:cs="Times New Roman"/>
          <w:b/>
          <w:spacing w:val="-3"/>
          <w:sz w:val="24"/>
          <w:szCs w:val="24"/>
          <w:lang w:val="en-GB"/>
        </w:rPr>
        <w:t xml:space="preserve"> </w:t>
      </w:r>
      <w:r w:rsidRPr="00671055">
        <w:rPr>
          <w:rFonts w:ascii="Times New Roman" w:hAnsi="Times New Roman" w:cs="Times New Roman"/>
          <w:spacing w:val="-3"/>
          <w:sz w:val="24"/>
          <w:szCs w:val="24"/>
          <w:lang w:val="en-GB"/>
        </w:rPr>
        <w:fldChar w:fldCharType="begin"/>
      </w:r>
      <w:r w:rsidRPr="00671055">
        <w:rPr>
          <w:rFonts w:ascii="Times New Roman" w:hAnsi="Times New Roman" w:cs="Times New Roman"/>
          <w:spacing w:val="-3"/>
          <w:sz w:val="24"/>
          <w:szCs w:val="24"/>
          <w:lang w:val="en-GB"/>
        </w:rPr>
        <w:instrText>date \@ "dddd, dd MMMM yyyy"</w:instrText>
      </w:r>
      <w:r w:rsidRPr="00671055">
        <w:rPr>
          <w:rFonts w:ascii="Times New Roman" w:hAnsi="Times New Roman" w:cs="Times New Roman"/>
          <w:spacing w:val="-3"/>
          <w:sz w:val="24"/>
          <w:szCs w:val="24"/>
          <w:lang w:val="en-GB"/>
        </w:rPr>
        <w:fldChar w:fldCharType="separate"/>
      </w:r>
      <w:r w:rsidR="004B5552">
        <w:rPr>
          <w:rFonts w:ascii="Times New Roman" w:hAnsi="Times New Roman" w:cs="Times New Roman"/>
          <w:noProof/>
          <w:spacing w:val="-3"/>
          <w:sz w:val="24"/>
          <w:szCs w:val="24"/>
          <w:lang w:val="en-GB"/>
        </w:rPr>
        <w:t>Friday, 13 April 2018</w:t>
      </w:r>
      <w:r w:rsidRPr="00671055">
        <w:rPr>
          <w:rFonts w:ascii="Times New Roman" w:hAnsi="Times New Roman" w:cs="Times New Roman"/>
          <w:spacing w:val="-3"/>
          <w:sz w:val="24"/>
          <w:szCs w:val="24"/>
          <w:lang w:val="en-GB"/>
        </w:rPr>
        <w:fldChar w:fldCharType="end"/>
      </w:r>
      <w:r w:rsidRP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ab/>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b/>
          <w:spacing w:val="-3"/>
          <w:sz w:val="24"/>
          <w:szCs w:val="24"/>
          <w:lang w:val="en-GB"/>
        </w:rPr>
        <w:t>PRODUCT NAME</w:t>
      </w:r>
      <w:r w:rsidRPr="00671055">
        <w:rPr>
          <w:rFonts w:ascii="Times New Roman" w:hAnsi="Times New Roman" w:cs="Times New Roman"/>
          <w:spacing w:val="-3"/>
          <w:sz w:val="24"/>
          <w:szCs w:val="24"/>
          <w:lang w:val="en-GB"/>
        </w:rPr>
        <w:t>: T 99</w:t>
      </w:r>
      <w:r w:rsidR="00021A90">
        <w:rPr>
          <w:rFonts w:ascii="Times New Roman" w:hAnsi="Times New Roman" w:cs="Times New Roman"/>
          <w:spacing w:val="-3"/>
          <w:sz w:val="24"/>
          <w:szCs w:val="24"/>
          <w:lang w:val="en-GB"/>
        </w:rPr>
        <w:t xml:space="preserve"> FLOOR FLUSHER</w:t>
      </w:r>
      <w:r w:rsidRPr="00671055">
        <w:rPr>
          <w:rFonts w:ascii="Times New Roman" w:hAnsi="Times New Roman" w:cs="Times New Roman"/>
          <w:spacing w:val="-3"/>
          <w:sz w:val="24"/>
          <w:szCs w:val="24"/>
          <w:lang w:val="en-GB"/>
        </w:rPr>
        <w:t xml:space="preserve"> (Garage Floor Cleaner)</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      </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b/>
          <w:spacing w:val="-3"/>
          <w:sz w:val="24"/>
          <w:szCs w:val="24"/>
          <w:lang w:val="en-GB"/>
        </w:rPr>
        <w:t>PRODUCT USE</w:t>
      </w:r>
      <w:r w:rsidR="008B1ED9">
        <w:rPr>
          <w:rFonts w:ascii="Times New Roman" w:hAnsi="Times New Roman" w:cs="Times New Roman"/>
          <w:spacing w:val="-3"/>
          <w:sz w:val="24"/>
          <w:szCs w:val="24"/>
          <w:lang w:val="en-GB"/>
        </w:rPr>
        <w:t>:</w:t>
      </w:r>
      <w:r w:rsidR="00AC285F">
        <w:rPr>
          <w:rFonts w:ascii="Times New Roman" w:hAnsi="Times New Roman" w:cs="Times New Roman"/>
          <w:spacing w:val="-3"/>
          <w:sz w:val="24"/>
          <w:szCs w:val="24"/>
          <w:lang w:val="en-GB"/>
        </w:rPr>
        <w:t xml:space="preserve"> </w:t>
      </w:r>
      <w:r w:rsidR="008B1ED9">
        <w:rPr>
          <w:rFonts w:ascii="Times New Roman" w:hAnsi="Times New Roman" w:cs="Times New Roman"/>
          <w:spacing w:val="-3"/>
          <w:sz w:val="24"/>
          <w:szCs w:val="24"/>
          <w:lang w:val="en-GB"/>
        </w:rPr>
        <w:t>Floor Cleaner P</w:t>
      </w:r>
      <w:r w:rsidRPr="00671055">
        <w:rPr>
          <w:rFonts w:ascii="Times New Roman" w:hAnsi="Times New Roman" w:cs="Times New Roman"/>
          <w:spacing w:val="-3"/>
          <w:sz w:val="24"/>
          <w:szCs w:val="24"/>
          <w:lang w:val="en-GB"/>
        </w:rPr>
        <w:t xml:space="preserve">owder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b/>
          <w:spacing w:val="-3"/>
          <w:sz w:val="24"/>
          <w:szCs w:val="24"/>
          <w:lang w:val="en-GB"/>
        </w:rPr>
        <w:t>FORMULA NO:</w:t>
      </w:r>
      <w:r w:rsidR="007262F2">
        <w:rPr>
          <w:rFonts w:ascii="Times New Roman" w:hAnsi="Times New Roman" w:cs="Times New Roman"/>
          <w:b/>
          <w:spacing w:val="-3"/>
          <w:sz w:val="24"/>
          <w:szCs w:val="24"/>
          <w:lang w:val="en-GB"/>
        </w:rPr>
        <w:t xml:space="preserve"> 200143</w:t>
      </w:r>
      <w:r w:rsidRPr="00671055">
        <w:rPr>
          <w:rFonts w:ascii="Times New Roman" w:hAnsi="Times New Roman" w:cs="Times New Roman"/>
          <w:spacing w:val="-3"/>
          <w:sz w:val="24"/>
          <w:szCs w:val="24"/>
          <w:lang w:val="en-GB"/>
        </w:rPr>
        <w:t xml:space="preserve">               </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671055" w:rsidRDefault="00671055">
      <w:pPr>
        <w:tabs>
          <w:tab w:val="left" w:pos="0"/>
        </w:tabs>
        <w:suppressAutoHyphens/>
        <w:spacing w:line="240" w:lineRule="atLeast"/>
        <w:jc w:val="both"/>
        <w:rPr>
          <w:rFonts w:ascii="Times New Roman" w:hAnsi="Times New Roman" w:cs="Times New Roman"/>
          <w:b/>
          <w:spacing w:val="-3"/>
          <w:sz w:val="24"/>
          <w:szCs w:val="24"/>
          <w:lang w:val="en-GB"/>
        </w:rPr>
      </w:pPr>
    </w:p>
    <w:p w:rsidR="009B0B24" w:rsidRPr="00671055" w:rsidRDefault="009B0B24">
      <w:pPr>
        <w:tabs>
          <w:tab w:val="left" w:pos="0"/>
        </w:tabs>
        <w:suppressAutoHyphens/>
        <w:spacing w:line="240" w:lineRule="atLeast"/>
        <w:jc w:val="both"/>
        <w:rPr>
          <w:rFonts w:ascii="Times New Roman" w:hAnsi="Times New Roman" w:cs="Times New Roman"/>
          <w:b/>
          <w:spacing w:val="-3"/>
          <w:sz w:val="24"/>
          <w:szCs w:val="24"/>
          <w:lang w:val="en-GB"/>
        </w:rPr>
      </w:pPr>
      <w:r w:rsidRPr="00671055">
        <w:rPr>
          <w:rFonts w:ascii="Times New Roman" w:hAnsi="Times New Roman" w:cs="Times New Roman"/>
          <w:b/>
          <w:spacing w:val="-3"/>
          <w:sz w:val="24"/>
          <w:szCs w:val="24"/>
          <w:lang w:val="en-GB"/>
        </w:rPr>
        <w:t>SECTION 1:</w:t>
      </w:r>
      <w:r w:rsidR="00AC285F">
        <w:rPr>
          <w:rFonts w:ascii="Times New Roman" w:hAnsi="Times New Roman" w:cs="Times New Roman"/>
          <w:b/>
          <w:spacing w:val="-3"/>
          <w:sz w:val="24"/>
          <w:szCs w:val="24"/>
          <w:lang w:val="en-GB"/>
        </w:rPr>
        <w:t xml:space="preserve"> </w:t>
      </w:r>
      <w:r w:rsidRPr="00671055">
        <w:rPr>
          <w:rFonts w:ascii="Times New Roman" w:hAnsi="Times New Roman" w:cs="Times New Roman"/>
          <w:b/>
          <w:spacing w:val="-3"/>
          <w:sz w:val="24"/>
          <w:szCs w:val="24"/>
          <w:lang w:val="en-GB"/>
        </w:rPr>
        <w:t>HAZARDOUS INGREDIENT INFORMATION</w:t>
      </w:r>
    </w:p>
    <w:p w:rsidR="009B0B24" w:rsidRPr="00671055" w:rsidRDefault="009B0B24">
      <w:pPr>
        <w:tabs>
          <w:tab w:val="left" w:pos="0"/>
        </w:tabs>
        <w:suppressAutoHyphens/>
        <w:spacing w:line="240" w:lineRule="atLeast"/>
        <w:jc w:val="both"/>
        <w:rPr>
          <w:rFonts w:ascii="Times New Roman" w:hAnsi="Times New Roman" w:cs="Times New Roman"/>
          <w:b/>
          <w:spacing w:val="-3"/>
          <w:sz w:val="24"/>
          <w:szCs w:val="24"/>
          <w:lang w:val="en-GB"/>
        </w:rPr>
      </w:pPr>
      <w:r w:rsidRPr="00671055">
        <w:rPr>
          <w:rFonts w:ascii="Times New Roman" w:hAnsi="Times New Roman" w:cs="Times New Roman"/>
          <w:b/>
          <w:spacing w:val="-3"/>
          <w:sz w:val="24"/>
          <w:szCs w:val="24"/>
          <w:lang w:val="en-GB"/>
        </w:rPr>
        <w:t xml:space="preserve">Chemical identity             </w:t>
      </w:r>
      <w:r w:rsidR="00671055">
        <w:rPr>
          <w:rFonts w:ascii="Times New Roman" w:hAnsi="Times New Roman" w:cs="Times New Roman"/>
          <w:b/>
          <w:spacing w:val="-3"/>
          <w:sz w:val="24"/>
          <w:szCs w:val="24"/>
          <w:lang w:val="en-GB"/>
        </w:rPr>
        <w:t xml:space="preserve">  </w:t>
      </w:r>
      <w:r w:rsidRPr="00671055">
        <w:rPr>
          <w:rFonts w:ascii="Times New Roman" w:hAnsi="Times New Roman" w:cs="Times New Roman"/>
          <w:b/>
          <w:spacing w:val="-3"/>
          <w:sz w:val="24"/>
          <w:szCs w:val="24"/>
          <w:lang w:val="en-GB"/>
        </w:rPr>
        <w:t xml:space="preserve">Conc.        </w:t>
      </w:r>
      <w:r w:rsidR="00671055">
        <w:rPr>
          <w:rFonts w:ascii="Times New Roman" w:hAnsi="Times New Roman" w:cs="Times New Roman"/>
          <w:b/>
          <w:spacing w:val="-3"/>
          <w:sz w:val="24"/>
          <w:szCs w:val="24"/>
          <w:lang w:val="en-GB"/>
        </w:rPr>
        <w:tab/>
      </w:r>
      <w:r w:rsidRPr="00671055">
        <w:rPr>
          <w:rFonts w:ascii="Times New Roman" w:hAnsi="Times New Roman" w:cs="Times New Roman"/>
          <w:b/>
          <w:spacing w:val="-3"/>
          <w:sz w:val="24"/>
          <w:szCs w:val="24"/>
          <w:lang w:val="en-GB"/>
        </w:rPr>
        <w:t xml:space="preserve">  CAS No.   </w:t>
      </w:r>
      <w:r w:rsidR="00671055">
        <w:rPr>
          <w:rFonts w:ascii="Times New Roman" w:hAnsi="Times New Roman" w:cs="Times New Roman"/>
          <w:b/>
          <w:spacing w:val="-3"/>
          <w:sz w:val="24"/>
          <w:szCs w:val="24"/>
          <w:lang w:val="en-GB"/>
        </w:rPr>
        <w:tab/>
      </w:r>
      <w:r w:rsidR="00671055">
        <w:rPr>
          <w:rFonts w:ascii="Times New Roman" w:hAnsi="Times New Roman" w:cs="Times New Roman"/>
          <w:b/>
          <w:spacing w:val="-3"/>
          <w:sz w:val="24"/>
          <w:szCs w:val="24"/>
          <w:lang w:val="en-GB"/>
        </w:rPr>
        <w:tab/>
      </w:r>
      <w:r w:rsidRPr="00671055">
        <w:rPr>
          <w:rFonts w:ascii="Times New Roman" w:hAnsi="Times New Roman" w:cs="Times New Roman"/>
          <w:b/>
          <w:spacing w:val="-3"/>
          <w:sz w:val="24"/>
          <w:szCs w:val="24"/>
          <w:lang w:val="en-GB"/>
        </w:rPr>
        <w:t>PIN No.</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Sodium Metasilicate            50-90%</w:t>
      </w:r>
    </w:p>
    <w:p w:rsidR="009B0B24" w:rsidRPr="00671055" w:rsidRDefault="00671055">
      <w:pPr>
        <w:tabs>
          <w:tab w:val="left" w:pos="0"/>
        </w:tabs>
        <w:suppressAutoHyphens/>
        <w:spacing w:line="240" w:lineRule="atLeast"/>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Pine oil </w:t>
      </w:r>
      <w:r w:rsidR="009B0B24" w:rsidRPr="00671055">
        <w:rPr>
          <w:rFonts w:ascii="Times New Roman" w:hAnsi="Times New Roman" w:cs="Times New Roman"/>
          <w:spacing w:val="-3"/>
          <w:sz w:val="24"/>
          <w:szCs w:val="24"/>
          <w:lang w:val="en-GB"/>
        </w:rPr>
        <w:t xml:space="preserve"> traces</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Monoethanolamine               0.50%</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  </w:t>
      </w:r>
    </w:p>
    <w:p w:rsidR="009B0B24" w:rsidRPr="00671055" w:rsidRDefault="009B0B24">
      <w:pPr>
        <w:tabs>
          <w:tab w:val="left" w:pos="0"/>
        </w:tabs>
        <w:suppressAutoHyphens/>
        <w:spacing w:line="240" w:lineRule="atLeast"/>
        <w:jc w:val="both"/>
        <w:rPr>
          <w:rFonts w:ascii="Times New Roman" w:hAnsi="Times New Roman" w:cs="Times New Roman"/>
          <w:b/>
          <w:spacing w:val="-3"/>
          <w:sz w:val="24"/>
          <w:szCs w:val="24"/>
          <w:lang w:val="en-GB"/>
        </w:rPr>
      </w:pPr>
      <w:r w:rsidRPr="00671055">
        <w:rPr>
          <w:rFonts w:ascii="Times New Roman" w:hAnsi="Times New Roman" w:cs="Times New Roman"/>
          <w:b/>
          <w:spacing w:val="-3"/>
          <w:sz w:val="24"/>
          <w:szCs w:val="24"/>
          <w:lang w:val="en-GB"/>
        </w:rPr>
        <w:t>SECTION 11:</w:t>
      </w:r>
      <w:r w:rsidR="00AC285F">
        <w:rPr>
          <w:rFonts w:ascii="Times New Roman" w:hAnsi="Times New Roman" w:cs="Times New Roman"/>
          <w:b/>
          <w:spacing w:val="-3"/>
          <w:sz w:val="24"/>
          <w:szCs w:val="24"/>
          <w:lang w:val="en-GB"/>
        </w:rPr>
        <w:t xml:space="preserve"> </w:t>
      </w:r>
      <w:r w:rsidRPr="00671055">
        <w:rPr>
          <w:rFonts w:ascii="Times New Roman" w:hAnsi="Times New Roman" w:cs="Times New Roman"/>
          <w:b/>
          <w:spacing w:val="-3"/>
          <w:sz w:val="24"/>
          <w:szCs w:val="24"/>
          <w:lang w:val="en-GB"/>
        </w:rPr>
        <w:t>PREPARATION INFORMATION</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Prepared by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SUBRAMANIAM MASILAMANY</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Telephone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416-286-3336</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Date of preparation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00257015">
        <w:rPr>
          <w:rFonts w:ascii="Times New Roman" w:hAnsi="Times New Roman" w:cs="Times New Roman"/>
          <w:spacing w:val="-3"/>
          <w:sz w:val="24"/>
          <w:szCs w:val="24"/>
          <w:lang w:val="en-GB"/>
        </w:rPr>
        <w:fldChar w:fldCharType="begin"/>
      </w:r>
      <w:r w:rsidR="00257015">
        <w:rPr>
          <w:rFonts w:ascii="Times New Roman" w:hAnsi="Times New Roman" w:cs="Times New Roman"/>
          <w:spacing w:val="-3"/>
          <w:sz w:val="24"/>
          <w:szCs w:val="24"/>
          <w:lang w:val="en-GB"/>
        </w:rPr>
        <w:instrText xml:space="preserve"> DATE \@ "dddd, dd MMMM yyyy" </w:instrText>
      </w:r>
      <w:r w:rsidR="00257015">
        <w:rPr>
          <w:rFonts w:ascii="Times New Roman" w:hAnsi="Times New Roman" w:cs="Times New Roman"/>
          <w:spacing w:val="-3"/>
          <w:sz w:val="24"/>
          <w:szCs w:val="24"/>
          <w:lang w:val="en-GB"/>
        </w:rPr>
        <w:fldChar w:fldCharType="separate"/>
      </w:r>
      <w:r w:rsidR="004B5552">
        <w:rPr>
          <w:rFonts w:ascii="Times New Roman" w:hAnsi="Times New Roman" w:cs="Times New Roman"/>
          <w:noProof/>
          <w:spacing w:val="-3"/>
          <w:sz w:val="24"/>
          <w:szCs w:val="24"/>
          <w:lang w:val="en-GB"/>
        </w:rPr>
        <w:t>Friday, 13 April 2018</w:t>
      </w:r>
      <w:r w:rsidR="00257015">
        <w:rPr>
          <w:rFonts w:ascii="Times New Roman" w:hAnsi="Times New Roman" w:cs="Times New Roman"/>
          <w:spacing w:val="-3"/>
          <w:sz w:val="24"/>
          <w:szCs w:val="24"/>
          <w:lang w:val="en-GB"/>
        </w:rPr>
        <w:fldChar w:fldCharType="end"/>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9B0B24" w:rsidRPr="00671055" w:rsidRDefault="009B0B24">
      <w:pPr>
        <w:tabs>
          <w:tab w:val="left" w:pos="0"/>
        </w:tabs>
        <w:suppressAutoHyphens/>
        <w:spacing w:line="240" w:lineRule="atLeast"/>
        <w:jc w:val="both"/>
        <w:rPr>
          <w:rFonts w:ascii="Times New Roman" w:hAnsi="Times New Roman" w:cs="Times New Roman"/>
          <w:b/>
          <w:spacing w:val="-3"/>
          <w:sz w:val="24"/>
          <w:szCs w:val="24"/>
          <w:lang w:val="en-GB"/>
        </w:rPr>
      </w:pPr>
      <w:r w:rsidRPr="00671055">
        <w:rPr>
          <w:rFonts w:ascii="Times New Roman" w:hAnsi="Times New Roman" w:cs="Times New Roman"/>
          <w:b/>
          <w:spacing w:val="-3"/>
          <w:sz w:val="24"/>
          <w:szCs w:val="24"/>
          <w:lang w:val="en-GB"/>
        </w:rPr>
        <w:t>SECTION 111:</w:t>
      </w:r>
      <w:r w:rsidR="00AC285F">
        <w:rPr>
          <w:rFonts w:ascii="Times New Roman" w:hAnsi="Times New Roman" w:cs="Times New Roman"/>
          <w:b/>
          <w:spacing w:val="-3"/>
          <w:sz w:val="24"/>
          <w:szCs w:val="24"/>
          <w:lang w:val="en-GB"/>
        </w:rPr>
        <w:t xml:space="preserve"> </w:t>
      </w:r>
      <w:r w:rsidRPr="00671055">
        <w:rPr>
          <w:rFonts w:ascii="Times New Roman" w:hAnsi="Times New Roman" w:cs="Times New Roman"/>
          <w:b/>
          <w:spacing w:val="-3"/>
          <w:sz w:val="24"/>
          <w:szCs w:val="24"/>
          <w:lang w:val="en-GB"/>
        </w:rPr>
        <w:t>PRODUCT INFORMATION</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Product identifier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8B1ED9">
        <w:rPr>
          <w:rFonts w:ascii="Times New Roman" w:hAnsi="Times New Roman" w:cs="Times New Roman"/>
          <w:spacing w:val="-3"/>
          <w:sz w:val="24"/>
          <w:szCs w:val="24"/>
          <w:lang w:val="en-GB"/>
        </w:rPr>
        <w:t>: T99 (Garage Floor Cleaner)</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Manufacturers Name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TIDOL CORPORATION</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Street Address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120-2A Mc Levin Avenue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City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xml:space="preserve">: SCARBOROUGH </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Province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ONTARIO</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Country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CANADA</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Postal Code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MIB 3E9</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Emergency Tel.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416-286-3336</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Product's Use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Floor cleaner</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Supplier Information</w:t>
      </w:r>
    </w:p>
    <w:p w:rsidR="009B0B24" w:rsidRPr="00671055" w:rsidRDefault="00671055">
      <w:pPr>
        <w:tabs>
          <w:tab w:val="left" w:pos="0"/>
        </w:tabs>
        <w:suppressAutoHyphens/>
        <w:spacing w:line="240" w:lineRule="atLeast"/>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 xml:space="preserve">Suppliers Name      </w:t>
      </w:r>
      <w:r>
        <w:rPr>
          <w:rFonts w:ascii="Times New Roman" w:hAnsi="Times New Roman" w:cs="Times New Roman"/>
          <w:spacing w:val="-3"/>
          <w:sz w:val="24"/>
          <w:szCs w:val="24"/>
          <w:lang w:val="en-GB"/>
        </w:rPr>
        <w:tab/>
      </w:r>
      <w:r>
        <w:rPr>
          <w:rFonts w:ascii="Times New Roman" w:hAnsi="Times New Roman" w:cs="Times New Roman"/>
          <w:spacing w:val="-3"/>
          <w:sz w:val="24"/>
          <w:szCs w:val="24"/>
          <w:lang w:val="en-GB"/>
        </w:rPr>
        <w:tab/>
        <w:t>:</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Street Address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xml:space="preserve">: </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City          </w:t>
      </w:r>
      <w:r w:rsidRP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xml:space="preserve">: </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Province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xml:space="preserve">: </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Postal Code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xml:space="preserve">: </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Emergency Tel.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xml:space="preserve">: </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Product's Use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xml:space="preserve">:                        </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9B0B24" w:rsidRPr="00671055" w:rsidRDefault="00671055">
      <w:pPr>
        <w:tabs>
          <w:tab w:val="center" w:pos="4680"/>
        </w:tabs>
        <w:suppressAutoHyphens/>
        <w:spacing w:line="240" w:lineRule="atLeast"/>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ab/>
      </w:r>
    </w:p>
    <w:p w:rsidR="009B0B24" w:rsidRPr="00671055" w:rsidRDefault="009B0B24">
      <w:pPr>
        <w:tabs>
          <w:tab w:val="left" w:pos="0"/>
        </w:tabs>
        <w:suppressAutoHyphens/>
        <w:spacing w:line="240" w:lineRule="atLeast"/>
        <w:jc w:val="both"/>
        <w:rPr>
          <w:rFonts w:ascii="Times New Roman" w:hAnsi="Times New Roman" w:cs="Times New Roman"/>
          <w:b/>
          <w:spacing w:val="-3"/>
          <w:sz w:val="24"/>
          <w:szCs w:val="24"/>
          <w:lang w:val="en-GB"/>
        </w:rPr>
      </w:pPr>
      <w:r w:rsidRPr="00671055">
        <w:rPr>
          <w:rFonts w:ascii="Times New Roman" w:hAnsi="Times New Roman" w:cs="Times New Roman"/>
          <w:b/>
          <w:spacing w:val="-3"/>
          <w:sz w:val="24"/>
          <w:szCs w:val="24"/>
          <w:lang w:val="en-GB"/>
        </w:rPr>
        <w:t>SECTION 1V: PHYSICAL DATA</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lastRenderedPageBreak/>
        <w:t xml:space="preserve">Physical State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xml:space="preserve">: Powder             </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Odour and </w:t>
      </w:r>
      <w:r w:rsidR="00671055">
        <w:rPr>
          <w:rFonts w:ascii="Times New Roman" w:hAnsi="Times New Roman" w:cs="Times New Roman"/>
          <w:spacing w:val="-3"/>
          <w:sz w:val="24"/>
          <w:szCs w:val="24"/>
          <w:lang w:val="en-GB"/>
        </w:rPr>
        <w:t>Appearance</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Yellow and pine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Odour Threshold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none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Specific Gravity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1.00 approximately</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Coefficient of water/</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 xml:space="preserve">oil distribution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Infinity</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Vapour Pressure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not applicable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Boiling Point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100 C for 1% solution</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Freezing Point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0 c for 1% solution</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pH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xml:space="preserve">: 12.5 </w:t>
      </w:r>
      <w:r w:rsidRPr="00671055">
        <w:rPr>
          <w:rFonts w:ascii="Times New Roman" w:hAnsi="Times New Roman" w:cs="Times New Roman"/>
          <w:spacing w:val="-3"/>
          <w:sz w:val="24"/>
          <w:szCs w:val="24"/>
          <w:u w:val="single"/>
          <w:lang w:val="en-GB"/>
        </w:rPr>
        <w:t>+</w:t>
      </w:r>
      <w:r w:rsidRPr="00671055">
        <w:rPr>
          <w:rFonts w:ascii="Times New Roman" w:hAnsi="Times New Roman" w:cs="Times New Roman"/>
          <w:spacing w:val="-3"/>
          <w:sz w:val="24"/>
          <w:szCs w:val="24"/>
          <w:lang w:val="en-GB"/>
        </w:rPr>
        <w:t xml:space="preserve"> 0.5</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Vapour Density</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xml:space="preserve">      </w:t>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Not applicable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Evaporation Rate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Not applicable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Percent volatile by</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 xml:space="preserve">Volume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Not applicable</w:t>
      </w:r>
    </w:p>
    <w:p w:rsidR="009B0B24" w:rsidRPr="00671055" w:rsidRDefault="009B0B24">
      <w:pPr>
        <w:tabs>
          <w:tab w:val="left" w:pos="0"/>
        </w:tabs>
        <w:suppressAutoHyphens/>
        <w:spacing w:line="240" w:lineRule="atLeast"/>
        <w:jc w:val="both"/>
        <w:rPr>
          <w:rFonts w:ascii="Times New Roman" w:hAnsi="Times New Roman" w:cs="Times New Roman"/>
          <w:b/>
          <w:spacing w:val="-3"/>
          <w:sz w:val="24"/>
          <w:szCs w:val="24"/>
          <w:lang w:val="en-GB"/>
        </w:rPr>
      </w:pP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b/>
          <w:spacing w:val="-3"/>
          <w:sz w:val="24"/>
          <w:szCs w:val="24"/>
          <w:lang w:val="en-GB"/>
        </w:rPr>
        <w:t>SECTION V: FIRE AND EXPLOSION HAZARD</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Condition of Flammability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Non flammable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Means of Extinction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Water,</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foam or carbon dioxide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Explosion Data</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Sensitivity to Mechanical Impact</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Not applicable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Sensitivity to Static Discharge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Not applicable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Flash Point and Method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Not applicable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Upper Flammable Limit %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Not applicable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Lower Flammable Limit%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Not applicable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Auto ignition Temperature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Not applicable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Hazardous Combustion Products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None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9B0B24" w:rsidRPr="00671055" w:rsidRDefault="009B0B24">
      <w:pPr>
        <w:tabs>
          <w:tab w:val="left" w:pos="0"/>
        </w:tabs>
        <w:suppressAutoHyphens/>
        <w:spacing w:line="240" w:lineRule="atLeast"/>
        <w:jc w:val="both"/>
        <w:rPr>
          <w:rFonts w:ascii="Times New Roman" w:hAnsi="Times New Roman" w:cs="Times New Roman"/>
          <w:b/>
          <w:spacing w:val="-3"/>
          <w:sz w:val="24"/>
          <w:szCs w:val="24"/>
          <w:lang w:val="en-GB"/>
        </w:rPr>
      </w:pPr>
      <w:r w:rsidRPr="00671055">
        <w:rPr>
          <w:rFonts w:ascii="Times New Roman" w:hAnsi="Times New Roman" w:cs="Times New Roman"/>
          <w:b/>
          <w:spacing w:val="-3"/>
          <w:sz w:val="24"/>
          <w:szCs w:val="24"/>
          <w:lang w:val="en-GB"/>
        </w:rPr>
        <w:t>SECTION V1: REACTIVITY DATA</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Stability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Stable under normal temperature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Incompatible Materials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Other chemicals</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Conditions of Reactivity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None known to the manufacturer</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Hazardous Decomposition Products</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None known to the manufacturer</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9B0B24" w:rsidRPr="00671055" w:rsidRDefault="009B0B24">
      <w:pPr>
        <w:tabs>
          <w:tab w:val="left" w:pos="0"/>
        </w:tabs>
        <w:suppressAutoHyphens/>
        <w:spacing w:line="240" w:lineRule="atLeast"/>
        <w:jc w:val="both"/>
        <w:rPr>
          <w:rFonts w:ascii="Times New Roman" w:hAnsi="Times New Roman" w:cs="Times New Roman"/>
          <w:b/>
          <w:spacing w:val="-3"/>
          <w:sz w:val="24"/>
          <w:szCs w:val="24"/>
          <w:lang w:val="en-GB"/>
        </w:rPr>
      </w:pPr>
      <w:r w:rsidRPr="00671055">
        <w:rPr>
          <w:rFonts w:ascii="Times New Roman" w:hAnsi="Times New Roman" w:cs="Times New Roman"/>
          <w:b/>
          <w:spacing w:val="-3"/>
          <w:sz w:val="24"/>
          <w:szCs w:val="24"/>
          <w:lang w:val="en-GB"/>
        </w:rPr>
        <w:t>SECTION V11: TOXICOLOGICAL PROPERTIES.</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LD50 Species and Route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Not Available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LC50 Species and Route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Not Available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Route of Entry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 Skin contact   -Yes</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t xml:space="preserve">  </w:t>
      </w:r>
      <w:r w:rsidRPr="00671055">
        <w:rPr>
          <w:rFonts w:ascii="Times New Roman" w:hAnsi="Times New Roman" w:cs="Times New Roman"/>
          <w:spacing w:val="-3"/>
          <w:sz w:val="24"/>
          <w:szCs w:val="24"/>
          <w:lang w:val="en-GB"/>
        </w:rPr>
        <w:t>Skin Absorption-Yes</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t xml:space="preserve">  </w:t>
      </w:r>
      <w:r w:rsidRPr="00671055">
        <w:rPr>
          <w:rFonts w:ascii="Times New Roman" w:hAnsi="Times New Roman" w:cs="Times New Roman"/>
          <w:spacing w:val="-3"/>
          <w:sz w:val="24"/>
          <w:szCs w:val="24"/>
          <w:lang w:val="en-GB"/>
        </w:rPr>
        <w:t>Eye Contact    -Yes</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t xml:space="preserve">  </w:t>
      </w:r>
      <w:r w:rsidRPr="00671055">
        <w:rPr>
          <w:rFonts w:ascii="Times New Roman" w:hAnsi="Times New Roman" w:cs="Times New Roman"/>
          <w:spacing w:val="-3"/>
          <w:sz w:val="24"/>
          <w:szCs w:val="24"/>
          <w:lang w:val="en-GB"/>
        </w:rPr>
        <w:t>Inhalation     -Yes</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t xml:space="preserve">  </w:t>
      </w:r>
      <w:r w:rsidRPr="00671055">
        <w:rPr>
          <w:rFonts w:ascii="Times New Roman" w:hAnsi="Times New Roman" w:cs="Times New Roman"/>
          <w:spacing w:val="-3"/>
          <w:sz w:val="24"/>
          <w:szCs w:val="24"/>
          <w:lang w:val="en-GB"/>
        </w:rPr>
        <w:t xml:space="preserve">Ingestion      -Yes </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Effects of Acute Exposure to</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 xml:space="preserve">Product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Not applicable.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Exposure Limits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Not applicable.</w:t>
      </w:r>
    </w:p>
    <w:p w:rsidR="009B0B24" w:rsidRPr="00671055" w:rsidRDefault="008B1ED9">
      <w:pPr>
        <w:tabs>
          <w:tab w:val="left" w:pos="0"/>
        </w:tabs>
        <w:suppressAutoHyphens/>
        <w:spacing w:line="240" w:lineRule="atLeast"/>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Irri</w:t>
      </w:r>
      <w:r w:rsidR="009B0B24" w:rsidRPr="00671055">
        <w:rPr>
          <w:rFonts w:ascii="Times New Roman" w:hAnsi="Times New Roman" w:cs="Times New Roman"/>
          <w:spacing w:val="-3"/>
          <w:sz w:val="24"/>
          <w:szCs w:val="24"/>
          <w:lang w:val="en-GB"/>
        </w:rPr>
        <w:t>ta</w:t>
      </w:r>
      <w:r>
        <w:rPr>
          <w:rFonts w:ascii="Times New Roman" w:hAnsi="Times New Roman" w:cs="Times New Roman"/>
          <w:spacing w:val="-3"/>
          <w:sz w:val="24"/>
          <w:szCs w:val="24"/>
          <w:lang w:val="en-GB"/>
        </w:rPr>
        <w:t>n</w:t>
      </w:r>
      <w:r w:rsidR="009B0B24" w:rsidRPr="00671055">
        <w:rPr>
          <w:rFonts w:ascii="Times New Roman" w:hAnsi="Times New Roman" w:cs="Times New Roman"/>
          <w:spacing w:val="-3"/>
          <w:sz w:val="24"/>
          <w:szCs w:val="24"/>
          <w:lang w:val="en-GB"/>
        </w:rPr>
        <w:t xml:space="preserve">cy to Product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9B0B24"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009B0B24" w:rsidRPr="00671055">
        <w:rPr>
          <w:rFonts w:ascii="Times New Roman" w:hAnsi="Times New Roman" w:cs="Times New Roman"/>
          <w:spacing w:val="-3"/>
          <w:sz w:val="24"/>
          <w:szCs w:val="24"/>
          <w:lang w:val="en-GB"/>
        </w:rPr>
        <w:t>Moderate to eyes.</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Synergistic Products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Not known to the manufacturer.</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671055" w:rsidRDefault="00671055" w:rsidP="00671055">
      <w:pPr>
        <w:tabs>
          <w:tab w:val="center" w:pos="4680"/>
        </w:tabs>
        <w:suppressAutoHyphens/>
        <w:spacing w:line="240" w:lineRule="atLeast"/>
        <w:jc w:val="both"/>
        <w:rPr>
          <w:rFonts w:ascii="Times New Roman" w:hAnsi="Times New Roman" w:cs="Times New Roman"/>
          <w:spacing w:val="-3"/>
          <w:sz w:val="24"/>
          <w:szCs w:val="24"/>
          <w:lang w:val="en-GB"/>
        </w:rPr>
      </w:pPr>
    </w:p>
    <w:p w:rsidR="009B0B24" w:rsidRPr="00671055" w:rsidRDefault="009B0B24" w:rsidP="00671055">
      <w:pPr>
        <w:tabs>
          <w:tab w:val="center" w:pos="468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b/>
          <w:spacing w:val="-3"/>
          <w:sz w:val="24"/>
          <w:szCs w:val="24"/>
          <w:lang w:val="en-GB"/>
        </w:rPr>
        <w:t>SECTION V111: PREVENTIVE MEASURES.</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Personal Protective Equipment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Not ap</w:t>
      </w:r>
      <w:r w:rsidRPr="00671055">
        <w:rPr>
          <w:rFonts w:ascii="Times New Roman" w:hAnsi="Times New Roman" w:cs="Times New Roman"/>
          <w:spacing w:val="-3"/>
          <w:sz w:val="24"/>
          <w:szCs w:val="24"/>
          <w:lang w:val="en-GB"/>
        </w:rPr>
        <w:t>plicable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lastRenderedPageBreak/>
        <w:t>Gloves</w:t>
      </w:r>
      <w:r w:rsidR="00AC285F">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 xml:space="preserve">(specify)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Not nec</w:t>
      </w:r>
      <w:r w:rsidRPr="00671055">
        <w:rPr>
          <w:rFonts w:ascii="Times New Roman" w:hAnsi="Times New Roman" w:cs="Times New Roman"/>
          <w:spacing w:val="-3"/>
          <w:sz w:val="24"/>
          <w:szCs w:val="24"/>
          <w:lang w:val="en-GB"/>
        </w:rPr>
        <w:t>essary,</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but recommended.</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Respiratory</w:t>
      </w:r>
      <w:r w:rsidR="00AC285F">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 xml:space="preserve">(Specify)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Not required</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Eye</w:t>
      </w:r>
      <w:r w:rsidR="00AC285F">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 xml:space="preserve">(Specify)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Not necessary.</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Footwear</w:t>
      </w:r>
      <w:r w:rsidR="00AC285F">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 xml:space="preserve">(specify)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Not necessary.</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Other Equipments</w:t>
      </w:r>
      <w:r w:rsidR="00AC285F">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 xml:space="preserve">(Specify)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Consult your supervisor</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Engineering Controls</w:t>
      </w:r>
      <w:r w:rsidR="00AC285F">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 xml:space="preserve">(Specify)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Natural ventilation sufficient.</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Leak and Spill Procedures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Absorb with sand and oil dry</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Waste Disposal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Observe all Local,</w:t>
      </w:r>
      <w:r w:rsidR="008B1ED9">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Provincial</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t xml:space="preserve">   </w:t>
      </w:r>
      <w:r w:rsidRPr="00671055">
        <w:rPr>
          <w:rFonts w:ascii="Times New Roman" w:hAnsi="Times New Roman" w:cs="Times New Roman"/>
          <w:spacing w:val="-3"/>
          <w:sz w:val="24"/>
          <w:szCs w:val="24"/>
          <w:lang w:val="en-GB"/>
        </w:rPr>
        <w:t>and Federal regulations.</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Handling Procedures and Equipments                      </w:t>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Follow normal procedures.</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Storage Requirements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Store away from food</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Special Shipping Information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CORROSIVE SOLIDS, N.O.S</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t xml:space="preserve">  </w:t>
      </w:r>
      <w:r w:rsidRPr="00671055">
        <w:rPr>
          <w:rFonts w:ascii="Times New Roman" w:hAnsi="Times New Roman" w:cs="Times New Roman"/>
          <w:spacing w:val="-3"/>
          <w:sz w:val="24"/>
          <w:szCs w:val="24"/>
          <w:lang w:val="en-GB"/>
        </w:rPr>
        <w:t>PIN 1759</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t xml:space="preserve">  </w:t>
      </w:r>
      <w:r w:rsidRPr="00671055">
        <w:rPr>
          <w:rFonts w:ascii="Times New Roman" w:hAnsi="Times New Roman" w:cs="Times New Roman"/>
          <w:spacing w:val="-3"/>
          <w:sz w:val="24"/>
          <w:szCs w:val="24"/>
          <w:lang w:val="en-GB"/>
        </w:rPr>
        <w:t>Class 8(9.2)</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ab/>
        <w:t xml:space="preserve">   </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 xml:space="preserve">PkGroup111                                </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9B0B24" w:rsidRPr="00671055" w:rsidRDefault="009B0B24">
      <w:pPr>
        <w:tabs>
          <w:tab w:val="left" w:pos="0"/>
        </w:tabs>
        <w:suppressAutoHyphens/>
        <w:spacing w:line="240" w:lineRule="atLeast"/>
        <w:jc w:val="both"/>
        <w:rPr>
          <w:rFonts w:ascii="Times New Roman" w:hAnsi="Times New Roman" w:cs="Times New Roman"/>
          <w:b/>
          <w:spacing w:val="-3"/>
          <w:sz w:val="24"/>
          <w:szCs w:val="24"/>
          <w:lang w:val="en-GB"/>
        </w:rPr>
      </w:pPr>
      <w:r w:rsidRPr="00671055">
        <w:rPr>
          <w:rFonts w:ascii="Times New Roman" w:hAnsi="Times New Roman" w:cs="Times New Roman"/>
          <w:b/>
          <w:spacing w:val="-3"/>
          <w:sz w:val="24"/>
          <w:szCs w:val="24"/>
          <w:lang w:val="en-GB"/>
        </w:rPr>
        <w:t>SECTION 1X: FIRST AID MEASURES.</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Inhalation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Move to fresh air</w:t>
      </w:r>
    </w:p>
    <w:p w:rsid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Ingestion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Do not induce vomiting, give </w:t>
      </w:r>
      <w:r w:rsidRPr="00671055">
        <w:rPr>
          <w:rFonts w:ascii="Times New Roman" w:hAnsi="Times New Roman" w:cs="Times New Roman"/>
          <w:spacing w:val="-3"/>
          <w:sz w:val="24"/>
          <w:szCs w:val="24"/>
          <w:lang w:val="en-GB"/>
        </w:rPr>
        <w:t xml:space="preserve">milk and </w:t>
      </w:r>
    </w:p>
    <w:p w:rsidR="009B0B24" w:rsidRPr="00671055" w:rsidRDefault="00671055">
      <w:pPr>
        <w:tabs>
          <w:tab w:val="left" w:pos="0"/>
        </w:tabs>
        <w:suppressAutoHyphens/>
        <w:spacing w:line="240" w:lineRule="atLeast"/>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ab/>
      </w:r>
      <w:r>
        <w:rPr>
          <w:rFonts w:ascii="Times New Roman" w:hAnsi="Times New Roman" w:cs="Times New Roman"/>
          <w:spacing w:val="-3"/>
          <w:sz w:val="24"/>
          <w:szCs w:val="24"/>
          <w:lang w:val="en-GB"/>
        </w:rPr>
        <w:tab/>
      </w:r>
      <w:r>
        <w:rPr>
          <w:rFonts w:ascii="Times New Roman" w:hAnsi="Times New Roman" w:cs="Times New Roman"/>
          <w:spacing w:val="-3"/>
          <w:sz w:val="24"/>
          <w:szCs w:val="24"/>
          <w:lang w:val="en-GB"/>
        </w:rPr>
        <w:tab/>
      </w:r>
      <w:r>
        <w:rPr>
          <w:rFonts w:ascii="Times New Roman" w:hAnsi="Times New Roman" w:cs="Times New Roman"/>
          <w:spacing w:val="-3"/>
          <w:sz w:val="24"/>
          <w:szCs w:val="24"/>
          <w:lang w:val="en-GB"/>
        </w:rPr>
        <w:tab/>
      </w:r>
      <w:r>
        <w:rPr>
          <w:rFonts w:ascii="Times New Roman" w:hAnsi="Times New Roman" w:cs="Times New Roman"/>
          <w:spacing w:val="-3"/>
          <w:sz w:val="24"/>
          <w:szCs w:val="24"/>
          <w:lang w:val="en-GB"/>
        </w:rPr>
        <w:tab/>
      </w:r>
      <w:r>
        <w:rPr>
          <w:rFonts w:ascii="Times New Roman" w:hAnsi="Times New Roman" w:cs="Times New Roman"/>
          <w:spacing w:val="-3"/>
          <w:sz w:val="24"/>
          <w:szCs w:val="24"/>
          <w:lang w:val="en-GB"/>
        </w:rPr>
        <w:tab/>
      </w:r>
      <w:r>
        <w:rPr>
          <w:rFonts w:ascii="Times New Roman" w:hAnsi="Times New Roman" w:cs="Times New Roman"/>
          <w:spacing w:val="-3"/>
          <w:sz w:val="24"/>
          <w:szCs w:val="24"/>
          <w:lang w:val="en-GB"/>
        </w:rPr>
        <w:tab/>
        <w:t xml:space="preserve">  </w:t>
      </w:r>
      <w:r w:rsidR="009B0B24" w:rsidRPr="00671055">
        <w:rPr>
          <w:rFonts w:ascii="Times New Roman" w:hAnsi="Times New Roman" w:cs="Times New Roman"/>
          <w:spacing w:val="-3"/>
          <w:sz w:val="24"/>
          <w:szCs w:val="24"/>
          <w:lang w:val="en-GB"/>
        </w:rPr>
        <w:t>seek medical advice.</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Eye contact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Flush with water and see doctor</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Skin Contact                    </w:t>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00671055">
        <w:rPr>
          <w:rFonts w:ascii="Times New Roman" w:hAnsi="Times New Roman" w:cs="Times New Roman"/>
          <w:spacing w:val="-3"/>
          <w:sz w:val="24"/>
          <w:szCs w:val="24"/>
          <w:lang w:val="en-GB"/>
        </w:rPr>
        <w:tab/>
      </w:r>
      <w:r w:rsidRPr="00671055">
        <w:rPr>
          <w:rFonts w:ascii="Times New Roman" w:hAnsi="Times New Roman" w:cs="Times New Roman"/>
          <w:spacing w:val="-3"/>
          <w:sz w:val="24"/>
          <w:szCs w:val="24"/>
          <w:lang w:val="en-GB"/>
        </w:rPr>
        <w:t>:</w:t>
      </w:r>
      <w:r w:rsidR="00671055">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Flush with water and see doctor.</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9B0B24" w:rsidRPr="00671055" w:rsidRDefault="00671055">
      <w:pPr>
        <w:tabs>
          <w:tab w:val="left" w:pos="0"/>
        </w:tabs>
        <w:suppressAutoHyphens/>
        <w:spacing w:line="240" w:lineRule="atLeast"/>
        <w:jc w:val="both"/>
        <w:rPr>
          <w:rFonts w:ascii="Times New Roman" w:hAnsi="Times New Roman" w:cs="Times New Roman"/>
          <w:spacing w:val="-3"/>
          <w:sz w:val="24"/>
          <w:szCs w:val="24"/>
          <w:lang w:val="en-GB"/>
        </w:rPr>
      </w:pPr>
      <w:r>
        <w:rPr>
          <w:rFonts w:ascii="Times New Roman" w:hAnsi="Times New Roman" w:cs="Times New Roman"/>
          <w:spacing w:val="-3"/>
          <w:sz w:val="24"/>
          <w:szCs w:val="24"/>
          <w:lang w:val="en-GB"/>
        </w:rPr>
        <w:t>ADDITIONAL INFORMATION</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Detergents are products made by blending different chemicals possessing different degrees of different hazards. It is difficult to determine the combined effect of these chemicals. Therefore discretion on the part of the Supervisor and operators are kindly requested.</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Sources Used                    : Merck's Index,</w:t>
      </w:r>
      <w:r w:rsidR="008B1ED9">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TDG Act,</w:t>
      </w:r>
      <w:r w:rsidR="008B1ED9">
        <w:rPr>
          <w:rFonts w:ascii="Times New Roman" w:hAnsi="Times New Roman" w:cs="Times New Roman"/>
          <w:spacing w:val="-3"/>
          <w:sz w:val="24"/>
          <w:szCs w:val="24"/>
          <w:lang w:val="en-GB"/>
        </w:rPr>
        <w:t xml:space="preserve"> </w:t>
      </w:r>
      <w:r w:rsidRPr="00671055">
        <w:rPr>
          <w:rFonts w:ascii="Times New Roman" w:hAnsi="Times New Roman" w:cs="Times New Roman"/>
          <w:spacing w:val="-3"/>
          <w:sz w:val="24"/>
          <w:szCs w:val="24"/>
          <w:lang w:val="en-GB"/>
        </w:rPr>
        <w:t>WHMIS</w:t>
      </w:r>
      <w:r w:rsidR="00671055">
        <w:rPr>
          <w:rFonts w:ascii="Times New Roman" w:hAnsi="Times New Roman" w:cs="Times New Roman"/>
          <w:spacing w:val="-3"/>
          <w:sz w:val="24"/>
          <w:szCs w:val="24"/>
          <w:lang w:val="en-GB"/>
        </w:rPr>
        <w:t xml:space="preserve"> etc</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      </w:t>
      </w:r>
      <w:r w:rsidR="00671055">
        <w:rPr>
          <w:rFonts w:ascii="Times New Roman" w:hAnsi="Times New Roman" w:cs="Times New Roman"/>
          <w:spacing w:val="-3"/>
          <w:sz w:val="24"/>
          <w:szCs w:val="24"/>
          <w:lang w:val="en-GB"/>
        </w:rPr>
        <w:t xml:space="preserve">                            </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u w:val="single"/>
          <w:lang w:val="en-GB"/>
        </w:rPr>
      </w:pPr>
      <w:r w:rsidRPr="00671055">
        <w:rPr>
          <w:rFonts w:ascii="Times New Roman" w:hAnsi="Times New Roman" w:cs="Times New Roman"/>
          <w:spacing w:val="-3"/>
          <w:sz w:val="24"/>
          <w:szCs w:val="24"/>
          <w:u w:val="single"/>
          <w:lang w:val="en-GB"/>
        </w:rPr>
        <w:t>NON WARRANTY:</w:t>
      </w:r>
    </w:p>
    <w:p w:rsid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Prior testing for fitness for use by the purchaser and purchaser's compliance with applicable statues is a strict condition of sale. The information given above are prepared from our knowledge of the product. All recommendations and suggestions are believed reliable but should not be construed as warranties.</w:t>
      </w:r>
    </w:p>
    <w:p w:rsidR="009B0B24" w:rsidRPr="00671055" w:rsidRDefault="009B0B24">
      <w:pPr>
        <w:tabs>
          <w:tab w:val="left" w:pos="0"/>
        </w:tabs>
        <w:suppressAutoHyphens/>
        <w:spacing w:line="240" w:lineRule="atLeast"/>
        <w:jc w:val="both"/>
        <w:rPr>
          <w:rFonts w:ascii="Times New Roman" w:hAnsi="Times New Roman" w:cs="Times New Roman"/>
          <w:spacing w:val="-3"/>
          <w:sz w:val="24"/>
          <w:szCs w:val="24"/>
          <w:lang w:val="en-GB"/>
        </w:rPr>
      </w:pPr>
      <w:r w:rsidRPr="00671055">
        <w:rPr>
          <w:rFonts w:ascii="Times New Roman" w:hAnsi="Times New Roman" w:cs="Times New Roman"/>
          <w:spacing w:val="-3"/>
          <w:sz w:val="24"/>
          <w:szCs w:val="24"/>
          <w:lang w:val="en-GB"/>
        </w:rPr>
        <w:t xml:space="preserve">Tidol </w:t>
      </w:r>
      <w:r w:rsidR="00671055">
        <w:rPr>
          <w:rFonts w:ascii="Times New Roman" w:hAnsi="Times New Roman" w:cs="Times New Roman"/>
          <w:spacing w:val="-3"/>
          <w:sz w:val="24"/>
          <w:szCs w:val="24"/>
          <w:lang w:val="en-GB"/>
        </w:rPr>
        <w:t>C</w:t>
      </w:r>
      <w:r w:rsidRPr="00671055">
        <w:rPr>
          <w:rFonts w:ascii="Times New Roman" w:hAnsi="Times New Roman" w:cs="Times New Roman"/>
          <w:spacing w:val="-3"/>
          <w:sz w:val="24"/>
          <w:szCs w:val="24"/>
          <w:lang w:val="en-GB"/>
        </w:rPr>
        <w:t>orporation disclaims any liability incurred in connection with the use of the product or the data given above.</w:t>
      </w:r>
    </w:p>
    <w:sectPr w:rsidR="009B0B24" w:rsidRPr="00671055" w:rsidSect="00671055">
      <w:type w:val="continuous"/>
      <w:pgSz w:w="12240" w:h="15840"/>
      <w:pgMar w:top="1440" w:right="1440" w:bottom="1440" w:left="1440" w:header="1440" w:footer="1440" w:gutter="0"/>
      <w:pgNumType w:start="1"/>
      <w:cols w:space="720" w:equalWidth="0">
        <w:col w:w="936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5E2" w:rsidRDefault="006B25E2">
      <w:pPr>
        <w:spacing w:line="20" w:lineRule="exact"/>
        <w:rPr>
          <w:rFonts w:cs="Times New Roman"/>
          <w:sz w:val="24"/>
          <w:szCs w:val="24"/>
        </w:rPr>
      </w:pPr>
    </w:p>
  </w:endnote>
  <w:endnote w:type="continuationSeparator" w:id="0">
    <w:p w:rsidR="006B25E2" w:rsidRDefault="006B25E2" w:rsidP="009B0B24">
      <w:r>
        <w:rPr>
          <w:rFonts w:cs="Times New Roman"/>
          <w:sz w:val="24"/>
          <w:szCs w:val="24"/>
        </w:rPr>
        <w:t xml:space="preserve"> </w:t>
      </w:r>
    </w:p>
  </w:endnote>
  <w:endnote w:type="continuationNotice" w:id="1">
    <w:p w:rsidR="006B25E2" w:rsidRDefault="006B25E2" w:rsidP="009B0B24">
      <w:r>
        <w:rPr>
          <w:rFonts w:cs="Times New Roman"/>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055" w:rsidRDefault="00671055" w:rsidP="001753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71055" w:rsidRDefault="00671055" w:rsidP="0067105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055" w:rsidRDefault="00671055" w:rsidP="001753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B5552">
      <w:rPr>
        <w:rStyle w:val="PageNumber"/>
        <w:noProof/>
      </w:rPr>
      <w:t>2</w:t>
    </w:r>
    <w:r>
      <w:rPr>
        <w:rStyle w:val="PageNumber"/>
      </w:rPr>
      <w:fldChar w:fldCharType="end"/>
    </w:r>
  </w:p>
  <w:p w:rsidR="00671055" w:rsidRDefault="00671055" w:rsidP="0067105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5E2" w:rsidRDefault="006B25E2" w:rsidP="009B0B24">
      <w:r>
        <w:rPr>
          <w:rFonts w:cs="Times New Roman"/>
          <w:sz w:val="24"/>
          <w:szCs w:val="24"/>
        </w:rPr>
        <w:separator/>
      </w:r>
    </w:p>
  </w:footnote>
  <w:footnote w:type="continuationSeparator" w:id="0">
    <w:p w:rsidR="006B25E2" w:rsidRDefault="006B25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B24"/>
    <w:rsid w:val="00021A90"/>
    <w:rsid w:val="000D227E"/>
    <w:rsid w:val="001753E9"/>
    <w:rsid w:val="001852DB"/>
    <w:rsid w:val="00257015"/>
    <w:rsid w:val="003076E1"/>
    <w:rsid w:val="004B5552"/>
    <w:rsid w:val="0051310B"/>
    <w:rsid w:val="00667B5F"/>
    <w:rsid w:val="00671055"/>
    <w:rsid w:val="006B25E2"/>
    <w:rsid w:val="007262F2"/>
    <w:rsid w:val="008B1ED9"/>
    <w:rsid w:val="0090229C"/>
    <w:rsid w:val="009B0B24"/>
    <w:rsid w:val="00AC285F"/>
    <w:rsid w:val="00D87A5C"/>
    <w:rsid w:val="00F51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cs="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sz w:val="24"/>
      <w:szCs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rFonts w:cs="Times New Roman"/>
      <w:sz w:val="24"/>
      <w:szCs w:val="24"/>
    </w:rPr>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sz w:val="24"/>
      <w:szCs w:val="24"/>
    </w:rPr>
  </w:style>
  <w:style w:type="character" w:customStyle="1" w:styleId="EquationCaption">
    <w:name w:val="_Equation Caption"/>
  </w:style>
  <w:style w:type="paragraph" w:styleId="Footer">
    <w:name w:val="footer"/>
    <w:basedOn w:val="Normal"/>
    <w:rsid w:val="00671055"/>
    <w:pPr>
      <w:tabs>
        <w:tab w:val="center" w:pos="4320"/>
        <w:tab w:val="right" w:pos="8640"/>
      </w:tabs>
    </w:pPr>
  </w:style>
  <w:style w:type="character" w:styleId="PageNumber">
    <w:name w:val="page number"/>
    <w:basedOn w:val="DefaultParagraphFont"/>
    <w:rsid w:val="00671055"/>
  </w:style>
  <w:style w:type="paragraph" w:styleId="BalloonText">
    <w:name w:val="Balloon Text"/>
    <w:basedOn w:val="Normal"/>
    <w:link w:val="BalloonTextChar"/>
    <w:rsid w:val="003076E1"/>
    <w:rPr>
      <w:rFonts w:ascii="Tahoma" w:hAnsi="Tahoma" w:cs="Tahoma"/>
      <w:sz w:val="16"/>
      <w:szCs w:val="16"/>
    </w:rPr>
  </w:style>
  <w:style w:type="character" w:customStyle="1" w:styleId="BalloonTextChar">
    <w:name w:val="Balloon Text Char"/>
    <w:basedOn w:val="DefaultParagraphFont"/>
    <w:link w:val="BalloonText"/>
    <w:rsid w:val="003076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cs="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cs="Times New Roman"/>
      <w:sz w:val="24"/>
      <w:szCs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rFonts w:cs="Times New Roman"/>
      <w:sz w:val="24"/>
      <w:szCs w:val="24"/>
    </w:rPr>
  </w:style>
  <w:style w:type="character" w:styleId="FootnoteReference">
    <w:name w:val="footnote reference"/>
    <w:basedOn w:val="DefaultParagraphFont"/>
    <w:semiHidden/>
    <w:rPr>
      <w:vertAlign w:val="superscript"/>
    </w:rPr>
  </w:style>
  <w:style w:type="paragraph" w:styleId="TOC1">
    <w:name w:val="toc 1"/>
    <w:basedOn w:val="Normal"/>
    <w:next w:val="Normal"/>
    <w:autoRedefine/>
    <w:semiHidden/>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pPr>
      <w:tabs>
        <w:tab w:val="right" w:leader="dot" w:pos="9360"/>
      </w:tabs>
      <w:suppressAutoHyphens/>
      <w:spacing w:line="240" w:lineRule="atLeast"/>
      <w:ind w:left="720" w:right="720"/>
    </w:pPr>
  </w:style>
  <w:style w:type="paragraph" w:styleId="TOC3">
    <w:name w:val="toc 3"/>
    <w:basedOn w:val="Normal"/>
    <w:next w:val="Normal"/>
    <w:autoRedefine/>
    <w:semiHidden/>
    <w:pPr>
      <w:tabs>
        <w:tab w:val="right" w:leader="dot" w:pos="9360"/>
      </w:tabs>
      <w:suppressAutoHyphens/>
      <w:spacing w:line="240" w:lineRule="atLeast"/>
      <w:ind w:left="720" w:right="720"/>
    </w:pPr>
  </w:style>
  <w:style w:type="paragraph" w:styleId="TOC4">
    <w:name w:val="toc 4"/>
    <w:basedOn w:val="Normal"/>
    <w:next w:val="Normal"/>
    <w:autoRedefine/>
    <w:semiHidden/>
    <w:pPr>
      <w:tabs>
        <w:tab w:val="right" w:leader="dot" w:pos="9360"/>
      </w:tabs>
      <w:suppressAutoHyphens/>
      <w:spacing w:line="240" w:lineRule="atLeast"/>
      <w:ind w:left="720" w:right="720"/>
    </w:pPr>
  </w:style>
  <w:style w:type="paragraph" w:styleId="TOC5">
    <w:name w:val="toc 5"/>
    <w:basedOn w:val="Normal"/>
    <w:next w:val="Normal"/>
    <w:autoRedefine/>
    <w:semiHidden/>
    <w:pPr>
      <w:tabs>
        <w:tab w:val="right" w:leader="dot" w:pos="9360"/>
      </w:tabs>
      <w:suppressAutoHyphens/>
      <w:spacing w:line="240" w:lineRule="atLeast"/>
      <w:ind w:left="720" w:right="720"/>
    </w:pPr>
  </w:style>
  <w:style w:type="paragraph" w:styleId="TOC6">
    <w:name w:val="toc 6"/>
    <w:basedOn w:val="Normal"/>
    <w:next w:val="Normal"/>
    <w:autoRedefine/>
    <w:semiHidden/>
    <w:pPr>
      <w:tabs>
        <w:tab w:val="right" w:pos="9360"/>
      </w:tabs>
      <w:suppressAutoHyphens/>
      <w:spacing w:line="240" w:lineRule="atLeast"/>
      <w:ind w:left="720" w:hanging="720"/>
    </w:pPr>
  </w:style>
  <w:style w:type="paragraph" w:styleId="TOC7">
    <w:name w:val="toc 7"/>
    <w:basedOn w:val="Normal"/>
    <w:next w:val="Normal"/>
    <w:autoRedefine/>
    <w:semiHidden/>
    <w:pPr>
      <w:suppressAutoHyphens/>
      <w:spacing w:line="240" w:lineRule="atLeast"/>
      <w:ind w:left="720" w:hanging="720"/>
    </w:pPr>
  </w:style>
  <w:style w:type="paragraph" w:styleId="TOC8">
    <w:name w:val="toc 8"/>
    <w:basedOn w:val="Normal"/>
    <w:next w:val="Normal"/>
    <w:autoRedefine/>
    <w:semiHidden/>
    <w:pPr>
      <w:tabs>
        <w:tab w:val="right" w:pos="9360"/>
      </w:tabs>
      <w:suppressAutoHyphens/>
      <w:spacing w:line="240" w:lineRule="atLeast"/>
      <w:ind w:left="720" w:hanging="720"/>
    </w:pPr>
  </w:style>
  <w:style w:type="paragraph" w:styleId="TOC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OAHeading">
    <w:name w:val="toa heading"/>
    <w:basedOn w:val="Normal"/>
    <w:next w:val="Normal"/>
    <w:semiHidden/>
    <w:pPr>
      <w:tabs>
        <w:tab w:val="right" w:pos="9360"/>
      </w:tabs>
      <w:suppressAutoHyphens/>
      <w:spacing w:line="240" w:lineRule="atLeast"/>
    </w:pPr>
  </w:style>
  <w:style w:type="paragraph" w:styleId="Caption">
    <w:name w:val="caption"/>
    <w:basedOn w:val="Normal"/>
    <w:next w:val="Normal"/>
    <w:qFormat/>
    <w:rPr>
      <w:rFonts w:cs="Times New Roman"/>
      <w:sz w:val="24"/>
      <w:szCs w:val="24"/>
    </w:rPr>
  </w:style>
  <w:style w:type="character" w:customStyle="1" w:styleId="EquationCaption">
    <w:name w:val="_Equation Caption"/>
  </w:style>
  <w:style w:type="paragraph" w:styleId="Footer">
    <w:name w:val="footer"/>
    <w:basedOn w:val="Normal"/>
    <w:rsid w:val="00671055"/>
    <w:pPr>
      <w:tabs>
        <w:tab w:val="center" w:pos="4320"/>
        <w:tab w:val="right" w:pos="8640"/>
      </w:tabs>
    </w:pPr>
  </w:style>
  <w:style w:type="character" w:styleId="PageNumber">
    <w:name w:val="page number"/>
    <w:basedOn w:val="DefaultParagraphFont"/>
    <w:rsid w:val="00671055"/>
  </w:style>
  <w:style w:type="paragraph" w:styleId="BalloonText">
    <w:name w:val="Balloon Text"/>
    <w:basedOn w:val="Normal"/>
    <w:link w:val="BalloonTextChar"/>
    <w:rsid w:val="003076E1"/>
    <w:rPr>
      <w:rFonts w:ascii="Tahoma" w:hAnsi="Tahoma" w:cs="Tahoma"/>
      <w:sz w:val="16"/>
      <w:szCs w:val="16"/>
    </w:rPr>
  </w:style>
  <w:style w:type="character" w:customStyle="1" w:styleId="BalloonTextChar">
    <w:name w:val="Balloon Text Char"/>
    <w:basedOn w:val="DefaultParagraphFont"/>
    <w:link w:val="BalloonText"/>
    <w:rsid w:val="003076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839</Words>
  <Characters>4784</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Tidol</Company>
  <LinksUpToDate>false</LinksUpToDate>
  <CharactersWithSpaces>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Massey</dc:creator>
  <cp:lastModifiedBy>Nicole Burns</cp:lastModifiedBy>
  <cp:revision>2</cp:revision>
  <cp:lastPrinted>2018-03-28T19:11:00Z</cp:lastPrinted>
  <dcterms:created xsi:type="dcterms:W3CDTF">2018-04-13T15:04:00Z</dcterms:created>
  <dcterms:modified xsi:type="dcterms:W3CDTF">2018-04-13T15:04:00Z</dcterms:modified>
</cp:coreProperties>
</file>